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D6E20" w14:textId="1632AC8C" w:rsidR="00D514EE" w:rsidRPr="00FC1C9E" w:rsidRDefault="00E65FAD" w:rsidP="00055F42">
      <w:pPr>
        <w:ind w:left="-426"/>
        <w:jc w:val="center"/>
        <w:rPr>
          <w:b/>
          <w:sz w:val="20"/>
          <w:szCs w:val="20"/>
          <w:u w:val="single"/>
        </w:rPr>
      </w:pPr>
      <w:r>
        <w:rPr>
          <w:rFonts w:ascii="Gill Sans MT" w:eastAsia="Adobe Fan Heiti Std B" w:hAnsi="Gill Sans MT" w:cs="Tahom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1D57EF" wp14:editId="17350064">
                <wp:simplePos x="0" y="0"/>
                <wp:positionH relativeFrom="column">
                  <wp:posOffset>5187315</wp:posOffset>
                </wp:positionH>
                <wp:positionV relativeFrom="paragraph">
                  <wp:posOffset>561975</wp:posOffset>
                </wp:positionV>
                <wp:extent cx="2000250" cy="716915"/>
                <wp:effectExtent l="0" t="0" r="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716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1F78F9" w14:textId="3DE843C5" w:rsidR="00E65FAD" w:rsidRDefault="00E65FA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7CAA32" wp14:editId="5A589989">
                                  <wp:extent cx="1811020" cy="66967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1020" cy="669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D57E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08.45pt;margin-top:44.25pt;width:157.5pt;height:56.4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" fillcolor="white [3201]" stroked="f" strokeweight=".5pt">
                <v:textbox>
                  <w:txbxContent>
                    <w:p w14:paraId="201F78F9" w14:textId="3DE843C5" w:rsidR="00E65FAD" w:rsidRDefault="00E65FA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27CAA32" wp14:editId="5A589989">
                            <wp:extent cx="1811020" cy="66967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1020" cy="669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6897">
        <w:rPr>
          <w:rFonts w:ascii="Gill Sans MT" w:eastAsia="Adobe Fan Heiti Std B" w:hAnsi="Gill Sans MT" w:cs="Tahoma"/>
          <w:b/>
          <w:noProof/>
          <w:sz w:val="20"/>
          <w:szCs w:val="20"/>
          <w:lang w:eastAsia="en-GB"/>
        </w:rPr>
        <w:pict w14:anchorId="1A0222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9pt;height:91.5pt">
            <v:imagedata r:id="rId10" o:title="Top swoosh A4" cropbottom="22550f"/>
          </v:shape>
        </w:pict>
      </w:r>
      <w:r>
        <w:rPr>
          <w:noProof/>
          <w:lang w:eastAsia="en-GB"/>
        </w:rPr>
        <w:t xml:space="preserve"> </w:t>
      </w:r>
    </w:p>
    <w:p w14:paraId="7F6B55BC" w14:textId="05970469" w:rsidR="00E65FAD" w:rsidRDefault="00552A01" w:rsidP="00E65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Student Receptionist </w:t>
      </w:r>
      <w:r w:rsidR="00E65FAD" w:rsidRPr="0064496E">
        <w:rPr>
          <w:b/>
          <w:sz w:val="28"/>
          <w:szCs w:val="28"/>
        </w:rPr>
        <w:t>Job Description</w:t>
      </w:r>
    </w:p>
    <w:p w14:paraId="57AAF34A" w14:textId="77777777" w:rsidR="0064496E" w:rsidRPr="0064496E" w:rsidRDefault="0064496E" w:rsidP="00E65FAD">
      <w:pPr>
        <w:jc w:val="center"/>
        <w:rPr>
          <w:b/>
          <w:sz w:val="20"/>
          <w:szCs w:val="20"/>
        </w:rPr>
      </w:pPr>
    </w:p>
    <w:p w14:paraId="48AF81BE" w14:textId="0AB13C1D" w:rsidR="00E65FAD" w:rsidRDefault="00E65FAD" w:rsidP="00E65FAD">
      <w:pPr>
        <w:rPr>
          <w:sz w:val="24"/>
          <w:szCs w:val="24"/>
        </w:rPr>
      </w:pPr>
      <w:r w:rsidRPr="0064496E">
        <w:rPr>
          <w:sz w:val="24"/>
          <w:szCs w:val="24"/>
        </w:rPr>
        <w:t xml:space="preserve">The </w:t>
      </w:r>
      <w:r w:rsidR="00552A01">
        <w:rPr>
          <w:sz w:val="24"/>
          <w:szCs w:val="24"/>
        </w:rPr>
        <w:t xml:space="preserve">Student Receptionist </w:t>
      </w:r>
      <w:r w:rsidR="00552A01" w:rsidRPr="0064496E">
        <w:rPr>
          <w:sz w:val="24"/>
          <w:szCs w:val="24"/>
        </w:rPr>
        <w:t>role</w:t>
      </w:r>
      <w:r w:rsidRPr="0064496E">
        <w:rPr>
          <w:sz w:val="24"/>
          <w:szCs w:val="24"/>
        </w:rPr>
        <w:t xml:space="preserve"> is </w:t>
      </w:r>
      <w:r w:rsidR="00552A01" w:rsidRPr="0064496E">
        <w:rPr>
          <w:sz w:val="24"/>
          <w:szCs w:val="24"/>
        </w:rPr>
        <w:t>a</w:t>
      </w:r>
      <w:r w:rsidR="00552A01">
        <w:rPr>
          <w:sz w:val="24"/>
          <w:szCs w:val="24"/>
        </w:rPr>
        <w:t xml:space="preserve"> great </w:t>
      </w:r>
      <w:r w:rsidRPr="0064496E">
        <w:rPr>
          <w:sz w:val="24"/>
          <w:szCs w:val="24"/>
        </w:rPr>
        <w:t>opportunity for you to</w:t>
      </w:r>
      <w:r w:rsidR="00552A01">
        <w:rPr>
          <w:sz w:val="24"/>
          <w:szCs w:val="24"/>
        </w:rPr>
        <w:t xml:space="preserve"> gain some experience of a workplace, and to help you develop your ‘Employability’ skills.  </w:t>
      </w:r>
      <w:r w:rsidR="00827D7F">
        <w:rPr>
          <w:sz w:val="24"/>
          <w:szCs w:val="24"/>
        </w:rPr>
        <w:t xml:space="preserve">It will give you an opportunity to experience </w:t>
      </w:r>
      <w:r w:rsidR="000F06FC">
        <w:rPr>
          <w:sz w:val="24"/>
          <w:szCs w:val="24"/>
        </w:rPr>
        <w:t>what is like to be at work.</w:t>
      </w:r>
      <w:r w:rsidR="00827D7F">
        <w:rPr>
          <w:sz w:val="24"/>
          <w:szCs w:val="24"/>
        </w:rPr>
        <w:t xml:space="preserve">  </w:t>
      </w:r>
      <w:r w:rsidR="00552A01">
        <w:rPr>
          <w:sz w:val="24"/>
          <w:szCs w:val="24"/>
        </w:rPr>
        <w:t>You will be working as part of our Reception Team</w:t>
      </w:r>
      <w:r w:rsidR="00827D7F">
        <w:rPr>
          <w:sz w:val="24"/>
          <w:szCs w:val="24"/>
        </w:rPr>
        <w:t>, and will be involved in carrying out real work activities</w:t>
      </w:r>
      <w:r w:rsidR="000F06FC">
        <w:rPr>
          <w:sz w:val="24"/>
          <w:szCs w:val="24"/>
        </w:rPr>
        <w:t>.  You will be representing the school, so need to be polite,</w:t>
      </w:r>
      <w:r w:rsidR="00552A01">
        <w:rPr>
          <w:sz w:val="24"/>
          <w:szCs w:val="24"/>
        </w:rPr>
        <w:t xml:space="preserve"> to look smart </w:t>
      </w:r>
      <w:r w:rsidR="00827D7F">
        <w:rPr>
          <w:sz w:val="24"/>
          <w:szCs w:val="24"/>
        </w:rPr>
        <w:t>and be</w:t>
      </w:r>
      <w:r w:rsidR="00552A01">
        <w:rPr>
          <w:sz w:val="24"/>
          <w:szCs w:val="24"/>
        </w:rPr>
        <w:t xml:space="preserve"> courteous towards any visitors to the school.  </w:t>
      </w:r>
      <w:r w:rsidR="000F06FC">
        <w:rPr>
          <w:sz w:val="24"/>
          <w:szCs w:val="24"/>
        </w:rPr>
        <w:t>Our</w:t>
      </w:r>
      <w:r w:rsidR="00827D7F">
        <w:rPr>
          <w:sz w:val="24"/>
          <w:szCs w:val="24"/>
        </w:rPr>
        <w:t xml:space="preserve"> Receptionist</w:t>
      </w:r>
      <w:r w:rsidR="000F06FC">
        <w:rPr>
          <w:sz w:val="24"/>
          <w:szCs w:val="24"/>
        </w:rPr>
        <w:t xml:space="preserve"> will show you how to carry out a range </w:t>
      </w:r>
      <w:r w:rsidR="00F16897">
        <w:rPr>
          <w:sz w:val="24"/>
          <w:szCs w:val="24"/>
        </w:rPr>
        <w:t>of basic</w:t>
      </w:r>
      <w:r w:rsidR="000F06FC">
        <w:rPr>
          <w:sz w:val="24"/>
          <w:szCs w:val="24"/>
        </w:rPr>
        <w:t xml:space="preserve"> administrative </w:t>
      </w:r>
      <w:bookmarkStart w:id="0" w:name="_GoBack"/>
      <w:bookmarkEnd w:id="0"/>
      <w:r w:rsidR="00F16897">
        <w:rPr>
          <w:sz w:val="24"/>
          <w:szCs w:val="24"/>
        </w:rPr>
        <w:t>activities including</w:t>
      </w:r>
      <w:r w:rsidR="00827D7F">
        <w:rPr>
          <w:sz w:val="24"/>
          <w:szCs w:val="24"/>
        </w:rPr>
        <w:t xml:space="preserve"> taking messages to classroom and members of staff</w:t>
      </w:r>
      <w:r w:rsidR="000F06FC">
        <w:rPr>
          <w:sz w:val="24"/>
          <w:szCs w:val="24"/>
        </w:rPr>
        <w:t xml:space="preserve"> and sorting paperwork.  Y</w:t>
      </w:r>
      <w:r w:rsidR="00F16897">
        <w:rPr>
          <w:sz w:val="24"/>
          <w:szCs w:val="24"/>
        </w:rPr>
        <w:t>o</w:t>
      </w:r>
      <w:r w:rsidR="000F06FC" w:rsidRPr="0064496E">
        <w:rPr>
          <w:sz w:val="24"/>
          <w:szCs w:val="24"/>
        </w:rPr>
        <w:t xml:space="preserve">u </w:t>
      </w:r>
      <w:r w:rsidR="000F06FC">
        <w:rPr>
          <w:sz w:val="24"/>
          <w:szCs w:val="24"/>
        </w:rPr>
        <w:t xml:space="preserve">will </w:t>
      </w:r>
      <w:r w:rsidR="00827D7F">
        <w:rPr>
          <w:sz w:val="24"/>
          <w:szCs w:val="24"/>
        </w:rPr>
        <w:t>need to be reliable, show a genuine interest in your work</w:t>
      </w:r>
      <w:r w:rsidR="000F06FC">
        <w:rPr>
          <w:sz w:val="24"/>
          <w:szCs w:val="24"/>
        </w:rPr>
        <w:t xml:space="preserve"> and give a good impression to visitors.</w:t>
      </w:r>
      <w:r w:rsidR="00827D7F">
        <w:rPr>
          <w:sz w:val="24"/>
          <w:szCs w:val="24"/>
        </w:rPr>
        <w:t xml:space="preserve">  </w:t>
      </w:r>
      <w:r w:rsidR="000F06FC">
        <w:rPr>
          <w:sz w:val="24"/>
          <w:szCs w:val="24"/>
        </w:rPr>
        <w:t xml:space="preserve">The </w:t>
      </w:r>
      <w:r w:rsidR="00827D7F">
        <w:rPr>
          <w:sz w:val="24"/>
          <w:szCs w:val="24"/>
        </w:rPr>
        <w:t>Student Receptionist should</w:t>
      </w:r>
      <w:r w:rsidR="0064496E">
        <w:rPr>
          <w:sz w:val="24"/>
          <w:szCs w:val="24"/>
        </w:rPr>
        <w:t xml:space="preserve"> aspire to demonstrate the Yardleys School Values at all times.</w:t>
      </w:r>
    </w:p>
    <w:p w14:paraId="47E40412" w14:textId="37C66791" w:rsidR="0064496E" w:rsidRDefault="0064496E" w:rsidP="0064496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  <w:u w:val="single"/>
        </w:rPr>
      </w:pPr>
      <w:r>
        <w:rPr>
          <w:rFonts w:ascii="Gill Sans MT" w:eastAsia="Times New Roman" w:hAnsi="Gill Sans MT" w:cs="Tahoma"/>
          <w:noProof/>
          <w:sz w:val="24"/>
          <w:szCs w:val="24"/>
          <w:lang w:eastAsia="en-GB"/>
        </w:rPr>
        <w:drawing>
          <wp:anchor distT="0" distB="0" distL="114300" distR="114300" simplePos="0" relativeHeight="251698176" behindDoc="1" locked="0" layoutInCell="1" allowOverlap="1" wp14:anchorId="77BFD1A8" wp14:editId="14DB1F08">
            <wp:simplePos x="0" y="0"/>
            <wp:positionH relativeFrom="margin">
              <wp:posOffset>210820</wp:posOffset>
            </wp:positionH>
            <wp:positionV relativeFrom="paragraph">
              <wp:posOffset>161290</wp:posOffset>
            </wp:positionV>
            <wp:extent cx="1017270" cy="925195"/>
            <wp:effectExtent l="0" t="0" r="0" b="825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92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D04E0" w14:textId="438A9D6E" w:rsidR="0064496E" w:rsidRDefault="0064496E" w:rsidP="0064496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Gill Sans MT" w:eastAsia="Times New Roman" w:hAnsi="Gill Sans MT" w:cs="Tahoma"/>
          <w:sz w:val="24"/>
          <w:szCs w:val="24"/>
          <w:lang w:val="en-US"/>
        </w:rPr>
      </w:pPr>
      <w:r>
        <w:rPr>
          <w:rFonts w:ascii="Gill Sans MT" w:eastAsia="Times New Roman" w:hAnsi="Gill Sans MT" w:cs="Tahoma"/>
          <w:noProof/>
          <w:sz w:val="24"/>
          <w:szCs w:val="24"/>
          <w:lang w:eastAsia="en-GB"/>
        </w:rPr>
        <w:drawing>
          <wp:anchor distT="0" distB="0" distL="114300" distR="114300" simplePos="0" relativeHeight="251697152" behindDoc="1" locked="0" layoutInCell="1" allowOverlap="1" wp14:anchorId="30DE1867" wp14:editId="535AE5AF">
            <wp:simplePos x="0" y="0"/>
            <wp:positionH relativeFrom="column">
              <wp:posOffset>1222375</wp:posOffset>
            </wp:positionH>
            <wp:positionV relativeFrom="paragraph">
              <wp:posOffset>12700</wp:posOffset>
            </wp:positionV>
            <wp:extent cx="1177925" cy="9347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93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eastAsia="Times New Roman" w:hAnsi="Gill Sans MT" w:cs="Tahoma"/>
          <w:noProof/>
          <w:sz w:val="24"/>
          <w:szCs w:val="24"/>
          <w:lang w:eastAsia="en-GB"/>
        </w:rPr>
        <w:drawing>
          <wp:anchor distT="0" distB="0" distL="114300" distR="114300" simplePos="0" relativeHeight="251696128" behindDoc="1" locked="0" layoutInCell="1" allowOverlap="1" wp14:anchorId="612A423D" wp14:editId="2D3C0BEE">
            <wp:simplePos x="0" y="0"/>
            <wp:positionH relativeFrom="column">
              <wp:posOffset>2393950</wp:posOffset>
            </wp:positionH>
            <wp:positionV relativeFrom="paragraph">
              <wp:posOffset>12700</wp:posOffset>
            </wp:positionV>
            <wp:extent cx="1197258" cy="90487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258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eastAsia="Times New Roman" w:hAnsi="Gill Sans MT" w:cs="Tahoma"/>
          <w:noProof/>
          <w:sz w:val="24"/>
          <w:szCs w:val="24"/>
          <w:lang w:eastAsia="en-GB"/>
        </w:rPr>
        <w:drawing>
          <wp:anchor distT="0" distB="0" distL="114300" distR="114300" simplePos="0" relativeHeight="251695104" behindDoc="1" locked="0" layoutInCell="1" allowOverlap="1" wp14:anchorId="73A28745" wp14:editId="3D2C4BCA">
            <wp:simplePos x="0" y="0"/>
            <wp:positionH relativeFrom="column">
              <wp:posOffset>3585210</wp:posOffset>
            </wp:positionH>
            <wp:positionV relativeFrom="paragraph">
              <wp:posOffset>50800</wp:posOffset>
            </wp:positionV>
            <wp:extent cx="1101090" cy="8763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eastAsia="Times New Roman" w:hAnsi="Gill Sans MT" w:cs="Tahoma"/>
          <w:noProof/>
          <w:sz w:val="24"/>
          <w:szCs w:val="24"/>
          <w:lang w:eastAsia="en-GB"/>
        </w:rPr>
        <w:drawing>
          <wp:anchor distT="0" distB="0" distL="114300" distR="114300" simplePos="0" relativeHeight="251694080" behindDoc="1" locked="0" layoutInCell="1" allowOverlap="1" wp14:anchorId="6764699C" wp14:editId="12346EB9">
            <wp:simplePos x="0" y="0"/>
            <wp:positionH relativeFrom="column">
              <wp:posOffset>4681855</wp:posOffset>
            </wp:positionH>
            <wp:positionV relativeFrom="paragraph">
              <wp:posOffset>41275</wp:posOffset>
            </wp:positionV>
            <wp:extent cx="1004570" cy="8572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eastAsia="Times New Roman" w:hAnsi="Gill Sans MT" w:cs="Tahoma"/>
          <w:noProof/>
          <w:sz w:val="24"/>
          <w:szCs w:val="24"/>
          <w:lang w:eastAsia="en-GB"/>
        </w:rPr>
        <w:drawing>
          <wp:anchor distT="0" distB="0" distL="114300" distR="114300" simplePos="0" relativeHeight="251693056" behindDoc="1" locked="0" layoutInCell="1" allowOverlap="1" wp14:anchorId="00887C03" wp14:editId="0F0A398A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146175" cy="8953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0D328" w14:textId="77777777" w:rsidR="0064496E" w:rsidRDefault="0064496E" w:rsidP="0064496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Gill Sans MT" w:eastAsia="Times New Roman" w:hAnsi="Gill Sans MT" w:cs="Tahoma"/>
          <w:sz w:val="24"/>
          <w:szCs w:val="24"/>
          <w:lang w:val="en-US"/>
        </w:rPr>
      </w:pPr>
    </w:p>
    <w:p w14:paraId="60214779" w14:textId="77777777" w:rsidR="0064496E" w:rsidRDefault="0064496E" w:rsidP="0064496E">
      <w:pPr>
        <w:jc w:val="center"/>
        <w:rPr>
          <w:b/>
          <w:sz w:val="20"/>
          <w:szCs w:val="20"/>
          <w:u w:val="single"/>
        </w:rPr>
      </w:pPr>
    </w:p>
    <w:p w14:paraId="05C93EC4" w14:textId="77777777" w:rsidR="0064496E" w:rsidRPr="0064496E" w:rsidRDefault="0064496E" w:rsidP="00E65FAD">
      <w:pPr>
        <w:rPr>
          <w:sz w:val="24"/>
          <w:szCs w:val="24"/>
        </w:rPr>
      </w:pPr>
    </w:p>
    <w:p w14:paraId="79CF2AEC" w14:textId="77777777" w:rsidR="0064496E" w:rsidRDefault="0064496E" w:rsidP="00E65FAD">
      <w:pPr>
        <w:rPr>
          <w:sz w:val="24"/>
          <w:szCs w:val="24"/>
        </w:rPr>
      </w:pPr>
    </w:p>
    <w:p w14:paraId="101129CC" w14:textId="1A06B663" w:rsidR="00E65FAD" w:rsidRPr="0064496E" w:rsidRDefault="00827D7F" w:rsidP="00E65FAD">
      <w:pPr>
        <w:rPr>
          <w:sz w:val="24"/>
          <w:szCs w:val="24"/>
        </w:rPr>
      </w:pPr>
      <w:r>
        <w:rPr>
          <w:sz w:val="24"/>
          <w:szCs w:val="24"/>
        </w:rPr>
        <w:t>Student Receptionists</w:t>
      </w:r>
      <w:r w:rsidR="00E65FAD" w:rsidRPr="0064496E">
        <w:rPr>
          <w:sz w:val="24"/>
          <w:szCs w:val="24"/>
        </w:rPr>
        <w:t xml:space="preserve"> are expected to:</w:t>
      </w:r>
    </w:p>
    <w:p w14:paraId="7D7D2D6E" w14:textId="2919DC55" w:rsidR="00E65FAD" w:rsidRDefault="00E65FAD" w:rsidP="00E65FAD">
      <w:pPr>
        <w:rPr>
          <w:sz w:val="24"/>
          <w:szCs w:val="24"/>
        </w:rPr>
      </w:pPr>
      <w:r w:rsidRPr="0064496E">
        <w:rPr>
          <w:sz w:val="24"/>
          <w:szCs w:val="24"/>
        </w:rPr>
        <w:t>- Be a role model to which</w:t>
      </w:r>
      <w:r w:rsidR="000F06FC">
        <w:rPr>
          <w:sz w:val="24"/>
          <w:szCs w:val="24"/>
        </w:rPr>
        <w:t xml:space="preserve"> other</w:t>
      </w:r>
      <w:r w:rsidRPr="0064496E">
        <w:rPr>
          <w:sz w:val="24"/>
          <w:szCs w:val="24"/>
        </w:rPr>
        <w:t xml:space="preserve"> pupils aspire</w:t>
      </w:r>
    </w:p>
    <w:p w14:paraId="422C9DD1" w14:textId="371EFDE1" w:rsidR="005B2629" w:rsidRDefault="005B2629" w:rsidP="00E65FAD">
      <w:pPr>
        <w:rPr>
          <w:sz w:val="24"/>
          <w:szCs w:val="24"/>
        </w:rPr>
      </w:pPr>
      <w:r>
        <w:rPr>
          <w:sz w:val="24"/>
          <w:szCs w:val="24"/>
        </w:rPr>
        <w:t>-Be polite</w:t>
      </w:r>
    </w:p>
    <w:p w14:paraId="3AFE74A9" w14:textId="14E22B7C" w:rsidR="005B2629" w:rsidRDefault="005B2629" w:rsidP="00E65FAD">
      <w:pPr>
        <w:rPr>
          <w:sz w:val="24"/>
          <w:szCs w:val="24"/>
        </w:rPr>
      </w:pPr>
      <w:r>
        <w:rPr>
          <w:sz w:val="24"/>
          <w:szCs w:val="24"/>
        </w:rPr>
        <w:t>-Be courteous towards visitors to the school</w:t>
      </w:r>
    </w:p>
    <w:p w14:paraId="57E9727E" w14:textId="022417A4" w:rsidR="00E65FAD" w:rsidRPr="0064496E" w:rsidRDefault="00E65FAD" w:rsidP="00E65FAD">
      <w:pPr>
        <w:rPr>
          <w:sz w:val="24"/>
          <w:szCs w:val="24"/>
        </w:rPr>
      </w:pPr>
      <w:r w:rsidRPr="0064496E">
        <w:rPr>
          <w:sz w:val="24"/>
          <w:szCs w:val="24"/>
        </w:rPr>
        <w:t>- Meet high standards of politeness, dress, attendance</w:t>
      </w:r>
      <w:r w:rsidR="00647714">
        <w:rPr>
          <w:sz w:val="24"/>
          <w:szCs w:val="24"/>
        </w:rPr>
        <w:t>,</w:t>
      </w:r>
      <w:r w:rsidRPr="0064496E">
        <w:rPr>
          <w:sz w:val="24"/>
          <w:szCs w:val="24"/>
        </w:rPr>
        <w:t xml:space="preserve"> and</w:t>
      </w:r>
      <w:r w:rsidR="00EB6B7E" w:rsidRPr="0064496E">
        <w:rPr>
          <w:sz w:val="24"/>
          <w:szCs w:val="24"/>
        </w:rPr>
        <w:t xml:space="preserve"> </w:t>
      </w:r>
      <w:r w:rsidRPr="0064496E">
        <w:rPr>
          <w:sz w:val="24"/>
          <w:szCs w:val="24"/>
        </w:rPr>
        <w:t>punctuality</w:t>
      </w:r>
    </w:p>
    <w:p w14:paraId="31DA283C" w14:textId="4FA3AFBE" w:rsidR="00E65FAD" w:rsidRPr="0064496E" w:rsidRDefault="00E65FAD" w:rsidP="00E65FAD">
      <w:pPr>
        <w:rPr>
          <w:sz w:val="24"/>
          <w:szCs w:val="24"/>
        </w:rPr>
      </w:pPr>
      <w:r w:rsidRPr="0064496E">
        <w:rPr>
          <w:sz w:val="24"/>
          <w:szCs w:val="24"/>
        </w:rPr>
        <w:t xml:space="preserve">- </w:t>
      </w:r>
      <w:r w:rsidR="005B2629">
        <w:rPr>
          <w:sz w:val="24"/>
          <w:szCs w:val="24"/>
        </w:rPr>
        <w:t xml:space="preserve">Complete tasks </w:t>
      </w:r>
      <w:r w:rsidR="000F06FC">
        <w:rPr>
          <w:sz w:val="24"/>
          <w:szCs w:val="24"/>
        </w:rPr>
        <w:t xml:space="preserve">that you are </w:t>
      </w:r>
      <w:r w:rsidR="005B2629">
        <w:rPr>
          <w:sz w:val="24"/>
          <w:szCs w:val="24"/>
        </w:rPr>
        <w:t>asked to do sensibly and as quickly as possible</w:t>
      </w:r>
    </w:p>
    <w:p w14:paraId="2F6CBB8C" w14:textId="579F49E1" w:rsidR="0064496E" w:rsidRDefault="00E65FAD" w:rsidP="00E65FAD">
      <w:pPr>
        <w:rPr>
          <w:sz w:val="24"/>
          <w:szCs w:val="24"/>
        </w:rPr>
      </w:pPr>
      <w:r w:rsidRPr="0064496E">
        <w:rPr>
          <w:sz w:val="24"/>
          <w:szCs w:val="24"/>
        </w:rPr>
        <w:t xml:space="preserve">-- Work as part of a team </w:t>
      </w:r>
    </w:p>
    <w:p w14:paraId="142E1D9D" w14:textId="11FE2BF2" w:rsidR="0064496E" w:rsidRDefault="0064496E" w:rsidP="00E65FAD">
      <w:pPr>
        <w:rPr>
          <w:sz w:val="24"/>
          <w:szCs w:val="24"/>
        </w:rPr>
      </w:pPr>
      <w:r>
        <w:rPr>
          <w:sz w:val="24"/>
          <w:szCs w:val="24"/>
        </w:rPr>
        <w:t xml:space="preserve">- Abide by the Yardleys </w:t>
      </w:r>
      <w:r w:rsidR="00647714">
        <w:rPr>
          <w:sz w:val="24"/>
          <w:szCs w:val="24"/>
        </w:rPr>
        <w:t>Charter and follow the 3R’s</w:t>
      </w:r>
    </w:p>
    <w:p w14:paraId="357D8B27" w14:textId="3711C3F5" w:rsidR="00647714" w:rsidRDefault="00647714" w:rsidP="00E65FAD">
      <w:pPr>
        <w:rPr>
          <w:sz w:val="24"/>
          <w:szCs w:val="24"/>
        </w:rPr>
      </w:pPr>
      <w:r w:rsidRPr="00AD334E">
        <w:rPr>
          <w:noProof/>
          <w:lang w:eastAsia="en-GB"/>
        </w:rPr>
        <w:drawing>
          <wp:anchor distT="0" distB="0" distL="114300" distR="114300" simplePos="0" relativeHeight="251701248" behindDoc="0" locked="0" layoutInCell="1" allowOverlap="1" wp14:anchorId="0255D45E" wp14:editId="3F975051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1187450" cy="958215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15"/>
                    <a:stretch/>
                  </pic:blipFill>
                  <pic:spPr bwMode="auto">
                    <a:xfrm>
                      <a:off x="0" y="0"/>
                      <a:ext cx="1187450" cy="958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334E"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4D525CA7" wp14:editId="6F86D556">
            <wp:simplePos x="0" y="0"/>
            <wp:positionH relativeFrom="column">
              <wp:posOffset>5484495</wp:posOffset>
            </wp:positionH>
            <wp:positionV relativeFrom="paragraph">
              <wp:posOffset>10795</wp:posOffset>
            </wp:positionV>
            <wp:extent cx="1162449" cy="1037485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449" cy="103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334E">
        <w:rPr>
          <w:noProof/>
          <w:lang w:eastAsia="en-GB"/>
        </w:rPr>
        <w:drawing>
          <wp:anchor distT="0" distB="0" distL="114300" distR="114300" simplePos="0" relativeHeight="251700224" behindDoc="0" locked="0" layoutInCell="1" allowOverlap="1" wp14:anchorId="697A7CC4" wp14:editId="13A65545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234440" cy="987425"/>
            <wp:effectExtent l="0" t="0" r="3810" b="3175"/>
            <wp:wrapNone/>
            <wp:docPr id="2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63"/>
                    <a:stretch/>
                  </pic:blipFill>
                  <pic:spPr bwMode="auto">
                    <a:xfrm>
                      <a:off x="0" y="0"/>
                      <a:ext cx="1234440" cy="98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380AB" w14:textId="085A932A" w:rsidR="00647714" w:rsidRDefault="00647714" w:rsidP="00E65FAD">
      <w:pPr>
        <w:rPr>
          <w:sz w:val="24"/>
          <w:szCs w:val="24"/>
        </w:rPr>
      </w:pPr>
    </w:p>
    <w:p w14:paraId="686BC177" w14:textId="7F7B7024" w:rsidR="00647714" w:rsidRDefault="00647714" w:rsidP="00E65FAD">
      <w:pPr>
        <w:rPr>
          <w:sz w:val="24"/>
          <w:szCs w:val="24"/>
        </w:rPr>
      </w:pPr>
    </w:p>
    <w:p w14:paraId="5F9B98DB" w14:textId="578DF994" w:rsidR="00647714" w:rsidRPr="0064496E" w:rsidRDefault="00647714" w:rsidP="00E65FAD">
      <w:pPr>
        <w:rPr>
          <w:sz w:val="24"/>
          <w:szCs w:val="24"/>
        </w:rPr>
      </w:pPr>
    </w:p>
    <w:p w14:paraId="431789FC" w14:textId="5599E6C3" w:rsidR="00E65FAD" w:rsidRDefault="005B2629" w:rsidP="00E65FAD">
      <w:pPr>
        <w:rPr>
          <w:sz w:val="24"/>
          <w:szCs w:val="24"/>
        </w:rPr>
      </w:pPr>
      <w:r>
        <w:rPr>
          <w:sz w:val="24"/>
          <w:szCs w:val="24"/>
        </w:rPr>
        <w:t>Student Receptionist Task</w:t>
      </w:r>
      <w:r w:rsidR="000F06FC">
        <w:rPr>
          <w:sz w:val="24"/>
          <w:szCs w:val="24"/>
        </w:rPr>
        <w:t>s</w:t>
      </w:r>
      <w:r>
        <w:rPr>
          <w:sz w:val="24"/>
          <w:szCs w:val="24"/>
        </w:rPr>
        <w:t xml:space="preserve"> may include:</w:t>
      </w:r>
    </w:p>
    <w:p w14:paraId="74910F46" w14:textId="19495E31" w:rsidR="005B2629" w:rsidRDefault="005B2629" w:rsidP="00E65FAD">
      <w:pPr>
        <w:rPr>
          <w:sz w:val="24"/>
          <w:szCs w:val="24"/>
        </w:rPr>
      </w:pPr>
      <w:r>
        <w:rPr>
          <w:sz w:val="24"/>
          <w:szCs w:val="24"/>
        </w:rPr>
        <w:t>-Taking messages to classrooms and/or members of staff</w:t>
      </w:r>
    </w:p>
    <w:p w14:paraId="2EAF3DDE" w14:textId="3C305B11" w:rsidR="005B2629" w:rsidRDefault="005B2629" w:rsidP="00E65FAD">
      <w:pPr>
        <w:rPr>
          <w:sz w:val="24"/>
          <w:szCs w:val="24"/>
        </w:rPr>
      </w:pPr>
      <w:r>
        <w:rPr>
          <w:sz w:val="24"/>
          <w:szCs w:val="24"/>
        </w:rPr>
        <w:t>-Collecting work for students in isolation/internal exclusion</w:t>
      </w:r>
    </w:p>
    <w:p w14:paraId="26227B50" w14:textId="344DE4B9" w:rsidR="005B2629" w:rsidRDefault="005B2629" w:rsidP="00E65FAD">
      <w:pPr>
        <w:rPr>
          <w:sz w:val="24"/>
          <w:szCs w:val="24"/>
        </w:rPr>
      </w:pPr>
      <w:r>
        <w:rPr>
          <w:sz w:val="24"/>
          <w:szCs w:val="24"/>
        </w:rPr>
        <w:t>-Carrying out tasks for SLT/ Heads of Year and the office staff</w:t>
      </w:r>
    </w:p>
    <w:p w14:paraId="4C4801A0" w14:textId="53167713" w:rsidR="00E46316" w:rsidRPr="00BF310A" w:rsidRDefault="00E46316" w:rsidP="005B2629">
      <w:pPr>
        <w:rPr>
          <w:sz w:val="24"/>
          <w:szCs w:val="24"/>
        </w:rPr>
      </w:pPr>
    </w:p>
    <w:sectPr w:rsidR="00E46316" w:rsidRPr="00BF310A" w:rsidSect="00055F42">
      <w:pgSz w:w="11906" w:h="16838"/>
      <w:pgMar w:top="0" w:right="720" w:bottom="720" w:left="42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700DB" w14:textId="77777777" w:rsidR="00D514EE" w:rsidRDefault="00D514EE" w:rsidP="00222271">
      <w:pPr>
        <w:spacing w:after="0" w:line="240" w:lineRule="auto"/>
      </w:pPr>
      <w:r>
        <w:separator/>
      </w:r>
    </w:p>
  </w:endnote>
  <w:endnote w:type="continuationSeparator" w:id="0">
    <w:p w14:paraId="1CE80E33" w14:textId="77777777" w:rsidR="00D514EE" w:rsidRDefault="00D514EE" w:rsidP="0022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EDA97" w14:textId="77777777" w:rsidR="00D514EE" w:rsidRDefault="00D514EE" w:rsidP="00222271">
      <w:pPr>
        <w:spacing w:after="0" w:line="240" w:lineRule="auto"/>
      </w:pPr>
      <w:r>
        <w:separator/>
      </w:r>
    </w:p>
  </w:footnote>
  <w:footnote w:type="continuationSeparator" w:id="0">
    <w:p w14:paraId="3E3C6D24" w14:textId="77777777" w:rsidR="00D514EE" w:rsidRDefault="00D514EE" w:rsidP="00222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536"/>
    <w:multiLevelType w:val="hybridMultilevel"/>
    <w:tmpl w:val="83AA80F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3030E"/>
    <w:multiLevelType w:val="hybridMultilevel"/>
    <w:tmpl w:val="BDC6EFD2"/>
    <w:lvl w:ilvl="0" w:tplc="D7E875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4017B"/>
    <w:multiLevelType w:val="hybridMultilevel"/>
    <w:tmpl w:val="02363E3C"/>
    <w:lvl w:ilvl="0" w:tplc="DBCE2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7EA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023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92E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E67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C0C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B83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24A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C42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C351C24"/>
    <w:multiLevelType w:val="hybridMultilevel"/>
    <w:tmpl w:val="40B844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315B9"/>
    <w:multiLevelType w:val="hybridMultilevel"/>
    <w:tmpl w:val="38882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A3B7B"/>
    <w:multiLevelType w:val="hybridMultilevel"/>
    <w:tmpl w:val="2BBC4E68"/>
    <w:lvl w:ilvl="0" w:tplc="41245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3C1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32F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A2E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28A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16B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2A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AEF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085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9F4577E"/>
    <w:multiLevelType w:val="hybridMultilevel"/>
    <w:tmpl w:val="66EAB9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C6C23"/>
    <w:multiLevelType w:val="hybridMultilevel"/>
    <w:tmpl w:val="AC5AAF24"/>
    <w:lvl w:ilvl="0" w:tplc="91141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BC5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E88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286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EE2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70A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CD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F63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442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5123C76"/>
    <w:multiLevelType w:val="hybridMultilevel"/>
    <w:tmpl w:val="9CACDB30"/>
    <w:lvl w:ilvl="0" w:tplc="76F87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247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962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A4A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E4D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6C2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A87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7CA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067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5B801F3"/>
    <w:multiLevelType w:val="hybridMultilevel"/>
    <w:tmpl w:val="E22E91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C7032"/>
    <w:multiLevelType w:val="hybridMultilevel"/>
    <w:tmpl w:val="0ADACC7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12989"/>
    <w:multiLevelType w:val="hybridMultilevel"/>
    <w:tmpl w:val="74369E24"/>
    <w:lvl w:ilvl="0" w:tplc="445E3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7AD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585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089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F2F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845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A00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FED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243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14B1FAE"/>
    <w:multiLevelType w:val="hybridMultilevel"/>
    <w:tmpl w:val="00D07B0E"/>
    <w:lvl w:ilvl="0" w:tplc="665AE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DA2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9A5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302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38A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2AA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5C0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C68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B65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A0"/>
    <w:rsid w:val="00016B1E"/>
    <w:rsid w:val="0003359D"/>
    <w:rsid w:val="00055F42"/>
    <w:rsid w:val="00082D71"/>
    <w:rsid w:val="000F06FC"/>
    <w:rsid w:val="00137EC2"/>
    <w:rsid w:val="0016512C"/>
    <w:rsid w:val="001C1E37"/>
    <w:rsid w:val="00222271"/>
    <w:rsid w:val="002254FB"/>
    <w:rsid w:val="00284C4E"/>
    <w:rsid w:val="002F1C03"/>
    <w:rsid w:val="003444C5"/>
    <w:rsid w:val="00382EEF"/>
    <w:rsid w:val="003A4B26"/>
    <w:rsid w:val="003D35C0"/>
    <w:rsid w:val="00404064"/>
    <w:rsid w:val="00417FC3"/>
    <w:rsid w:val="004475A0"/>
    <w:rsid w:val="00450BF2"/>
    <w:rsid w:val="00520E67"/>
    <w:rsid w:val="00546099"/>
    <w:rsid w:val="0055170F"/>
    <w:rsid w:val="00552A01"/>
    <w:rsid w:val="005723C3"/>
    <w:rsid w:val="00590E44"/>
    <w:rsid w:val="005B2629"/>
    <w:rsid w:val="005E1FFB"/>
    <w:rsid w:val="0064496E"/>
    <w:rsid w:val="00647714"/>
    <w:rsid w:val="006514EC"/>
    <w:rsid w:val="00683F12"/>
    <w:rsid w:val="006917AD"/>
    <w:rsid w:val="007E30FE"/>
    <w:rsid w:val="007E7203"/>
    <w:rsid w:val="00827D7F"/>
    <w:rsid w:val="00860FD0"/>
    <w:rsid w:val="008D14D8"/>
    <w:rsid w:val="008F22AB"/>
    <w:rsid w:val="008F2C94"/>
    <w:rsid w:val="00904905"/>
    <w:rsid w:val="009D7780"/>
    <w:rsid w:val="00A2246F"/>
    <w:rsid w:val="00AA2DE9"/>
    <w:rsid w:val="00AB22EF"/>
    <w:rsid w:val="00AD334E"/>
    <w:rsid w:val="00B41DA2"/>
    <w:rsid w:val="00B9396A"/>
    <w:rsid w:val="00B97107"/>
    <w:rsid w:val="00B97BD9"/>
    <w:rsid w:val="00BF050D"/>
    <w:rsid w:val="00BF310A"/>
    <w:rsid w:val="00C17457"/>
    <w:rsid w:val="00C91105"/>
    <w:rsid w:val="00CB6ED2"/>
    <w:rsid w:val="00CC0404"/>
    <w:rsid w:val="00CD064D"/>
    <w:rsid w:val="00D514EE"/>
    <w:rsid w:val="00DA083C"/>
    <w:rsid w:val="00DA6115"/>
    <w:rsid w:val="00DE2FBB"/>
    <w:rsid w:val="00DF277E"/>
    <w:rsid w:val="00DF3C92"/>
    <w:rsid w:val="00DF67B1"/>
    <w:rsid w:val="00E11618"/>
    <w:rsid w:val="00E46316"/>
    <w:rsid w:val="00E65FAD"/>
    <w:rsid w:val="00E70AA2"/>
    <w:rsid w:val="00E93562"/>
    <w:rsid w:val="00EB6B7E"/>
    <w:rsid w:val="00ED0DBD"/>
    <w:rsid w:val="00EE4E66"/>
    <w:rsid w:val="00F16897"/>
    <w:rsid w:val="00F33877"/>
    <w:rsid w:val="00F46359"/>
    <w:rsid w:val="00FC1C9E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8C0D8A7"/>
  <w15:docId w15:val="{5D273F5F-5659-4880-9BC9-DCBA2CE7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5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D064D"/>
    <w:rPr>
      <w:b/>
      <w:bCs/>
    </w:rPr>
  </w:style>
  <w:style w:type="character" w:styleId="Emphasis">
    <w:name w:val="Emphasis"/>
    <w:basedOn w:val="DefaultParagraphFont"/>
    <w:uiPriority w:val="20"/>
    <w:qFormat/>
    <w:rsid w:val="00CD064D"/>
    <w:rPr>
      <w:i/>
      <w:iCs/>
    </w:rPr>
  </w:style>
  <w:style w:type="character" w:styleId="Hyperlink">
    <w:name w:val="Hyperlink"/>
    <w:basedOn w:val="DefaultParagraphFont"/>
    <w:uiPriority w:val="99"/>
    <w:unhideWhenUsed/>
    <w:rsid w:val="00CD06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64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2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271"/>
  </w:style>
  <w:style w:type="paragraph" w:styleId="Footer">
    <w:name w:val="footer"/>
    <w:basedOn w:val="Normal"/>
    <w:link w:val="FooterChar"/>
    <w:uiPriority w:val="99"/>
    <w:unhideWhenUsed/>
    <w:rsid w:val="00222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8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4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8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4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8C6A-A5A0-4155-A470-CFFF19CD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Yates</dc:creator>
  <cp:lastModifiedBy>Judith Price</cp:lastModifiedBy>
  <cp:revision>3</cp:revision>
  <cp:lastPrinted>2022-03-18T14:41:00Z</cp:lastPrinted>
  <dcterms:created xsi:type="dcterms:W3CDTF">2022-03-18T15:07:00Z</dcterms:created>
  <dcterms:modified xsi:type="dcterms:W3CDTF">2022-03-22T12:22:00Z</dcterms:modified>
</cp:coreProperties>
</file>